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0E" w:rsidRDefault="00CD5D0E" w:rsidP="00462A05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Cs w:val="32"/>
        </w:rPr>
        <w:t>附件：</w:t>
      </w:r>
    </w:p>
    <w:p w:rsidR="00CD5D0E" w:rsidRDefault="00CD5D0E" w:rsidP="00CD5D0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辽宁社会科学院</w:t>
      </w:r>
      <w:r w:rsidR="002824D9" w:rsidRPr="002824D9"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  </w:t>
      </w:r>
      <w:r w:rsidR="002824D9"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</w:t>
      </w:r>
      <w:r w:rsidR="002824D9" w:rsidRPr="002824D9"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年度课题中期检查表</w:t>
      </w:r>
    </w:p>
    <w:p w:rsidR="00462A05" w:rsidRDefault="00462A05" w:rsidP="00CD5D0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7"/>
        <w:tblW w:w="9240" w:type="dxa"/>
        <w:tblInd w:w="-112" w:type="dxa"/>
        <w:tblLook w:val="0000"/>
      </w:tblPr>
      <w:tblGrid>
        <w:gridCol w:w="2355"/>
        <w:gridCol w:w="2115"/>
        <w:gridCol w:w="1562"/>
        <w:gridCol w:w="313"/>
        <w:gridCol w:w="2895"/>
      </w:tblGrid>
      <w:tr w:rsidR="00CD5D0E" w:rsidTr="00B456D6">
        <w:tc>
          <w:tcPr>
            <w:tcW w:w="2355" w:type="dxa"/>
            <w:vAlign w:val="center"/>
          </w:tcPr>
          <w:p w:rsidR="00CD5D0E" w:rsidRDefault="00CD5D0E" w:rsidP="00B456D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6885" w:type="dxa"/>
            <w:gridSpan w:val="4"/>
            <w:vAlign w:val="center"/>
          </w:tcPr>
          <w:p w:rsidR="00CD5D0E" w:rsidRDefault="00CD5D0E" w:rsidP="00B456D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D5D0E" w:rsidTr="00612CDB">
        <w:trPr>
          <w:trHeight w:val="865"/>
        </w:trPr>
        <w:tc>
          <w:tcPr>
            <w:tcW w:w="2355" w:type="dxa"/>
            <w:vAlign w:val="center"/>
          </w:tcPr>
          <w:p w:rsidR="00CD5D0E" w:rsidRDefault="00CD5D0E" w:rsidP="00B456D6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课题负责人</w:t>
            </w:r>
          </w:p>
        </w:tc>
        <w:tc>
          <w:tcPr>
            <w:tcW w:w="2115" w:type="dxa"/>
            <w:vAlign w:val="center"/>
          </w:tcPr>
          <w:p w:rsidR="00CD5D0E" w:rsidRDefault="00CD5D0E" w:rsidP="00B456D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CD5D0E" w:rsidRDefault="00CD5D0E" w:rsidP="00B456D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所属部门</w:t>
            </w:r>
          </w:p>
        </w:tc>
        <w:tc>
          <w:tcPr>
            <w:tcW w:w="3208" w:type="dxa"/>
            <w:gridSpan w:val="2"/>
            <w:vAlign w:val="center"/>
          </w:tcPr>
          <w:p w:rsidR="00CD5D0E" w:rsidRDefault="00CD5D0E" w:rsidP="00B456D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D5D0E" w:rsidTr="00612CDB">
        <w:trPr>
          <w:trHeight w:val="693"/>
        </w:trPr>
        <w:tc>
          <w:tcPr>
            <w:tcW w:w="2355" w:type="dxa"/>
            <w:vAlign w:val="center"/>
          </w:tcPr>
          <w:p w:rsidR="00CD5D0E" w:rsidRDefault="00CD5D0E" w:rsidP="00B456D6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课题组成员</w:t>
            </w:r>
          </w:p>
        </w:tc>
        <w:tc>
          <w:tcPr>
            <w:tcW w:w="6885" w:type="dxa"/>
            <w:gridSpan w:val="4"/>
            <w:vAlign w:val="center"/>
          </w:tcPr>
          <w:p w:rsidR="00CD5D0E" w:rsidRDefault="00CD5D0E" w:rsidP="00B456D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D5D0E" w:rsidTr="00B456D6">
        <w:tc>
          <w:tcPr>
            <w:tcW w:w="9240" w:type="dxa"/>
            <w:gridSpan w:val="5"/>
            <w:vAlign w:val="center"/>
          </w:tcPr>
          <w:p w:rsidR="00CD5D0E" w:rsidRDefault="00CD5D0E" w:rsidP="00B456D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课题进展情况</w:t>
            </w:r>
          </w:p>
        </w:tc>
      </w:tr>
      <w:tr w:rsidR="00CD5D0E" w:rsidTr="00612CDB">
        <w:trPr>
          <w:trHeight w:val="1846"/>
        </w:trPr>
        <w:tc>
          <w:tcPr>
            <w:tcW w:w="9240" w:type="dxa"/>
            <w:gridSpan w:val="5"/>
          </w:tcPr>
          <w:p w:rsidR="00CD5D0E" w:rsidRDefault="00CD5D0E" w:rsidP="00B456D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CD5D0E" w:rsidRDefault="00CD5D0E" w:rsidP="00B456D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CD5D0E" w:rsidRDefault="00CD5D0E" w:rsidP="00B456D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D5D0E" w:rsidTr="00B456D6">
        <w:tc>
          <w:tcPr>
            <w:tcW w:w="9240" w:type="dxa"/>
            <w:gridSpan w:val="5"/>
          </w:tcPr>
          <w:p w:rsidR="00CD5D0E" w:rsidRDefault="00CD5D0E" w:rsidP="00B456D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完成的阶段性成果</w:t>
            </w:r>
          </w:p>
        </w:tc>
      </w:tr>
      <w:tr w:rsidR="00CD5D0E" w:rsidTr="00B456D6">
        <w:trPr>
          <w:trHeight w:val="1080"/>
        </w:trPr>
        <w:tc>
          <w:tcPr>
            <w:tcW w:w="9240" w:type="dxa"/>
            <w:gridSpan w:val="5"/>
          </w:tcPr>
          <w:p w:rsidR="00CD5D0E" w:rsidRDefault="00CD5D0E" w:rsidP="00B456D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CD5D0E" w:rsidRDefault="00CD5D0E" w:rsidP="00B456D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CD5D0E" w:rsidRDefault="00CD5D0E" w:rsidP="00B456D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CD5D0E" w:rsidRDefault="00CD5D0E" w:rsidP="00B456D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D5D0E" w:rsidTr="00B456D6">
        <w:trPr>
          <w:trHeight w:val="550"/>
        </w:trPr>
        <w:tc>
          <w:tcPr>
            <w:tcW w:w="2355" w:type="dxa"/>
          </w:tcPr>
          <w:p w:rsidR="00CD5D0E" w:rsidRDefault="00CD5D0E" w:rsidP="00B456D6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预期结项类别</w:t>
            </w:r>
          </w:p>
        </w:tc>
        <w:tc>
          <w:tcPr>
            <w:tcW w:w="6885" w:type="dxa"/>
            <w:gridSpan w:val="4"/>
          </w:tcPr>
          <w:p w:rsidR="00CD5D0E" w:rsidRDefault="00CD5D0E" w:rsidP="00B456D6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重大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重点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一般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青年</w:t>
            </w:r>
          </w:p>
        </w:tc>
      </w:tr>
      <w:tr w:rsidR="00CD5D0E" w:rsidTr="00462A05">
        <w:trPr>
          <w:trHeight w:val="2111"/>
        </w:trPr>
        <w:tc>
          <w:tcPr>
            <w:tcW w:w="2355" w:type="dxa"/>
            <w:vAlign w:val="center"/>
          </w:tcPr>
          <w:p w:rsidR="00CD5D0E" w:rsidRDefault="00CD5D0E" w:rsidP="00B456D6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部门负责人</w:t>
            </w:r>
          </w:p>
          <w:p w:rsidR="00CD5D0E" w:rsidRDefault="00CD5D0E" w:rsidP="00B456D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初      审</w:t>
            </w:r>
          </w:p>
        </w:tc>
        <w:tc>
          <w:tcPr>
            <w:tcW w:w="2115" w:type="dxa"/>
            <w:vAlign w:val="center"/>
          </w:tcPr>
          <w:p w:rsidR="00CD5D0E" w:rsidRDefault="00CD5D0E" w:rsidP="00B456D6">
            <w:pPr>
              <w:jc w:val="center"/>
              <w:rPr>
                <w:rFonts w:ascii="宋体" w:eastAsia="宋体" w:hAnsi="宋体" w:cs="宋体"/>
                <w:color w:val="D7D7D7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D7D7D7"/>
                <w:sz w:val="24"/>
                <w:szCs w:val="24"/>
              </w:rPr>
              <w:t>负责人签字</w:t>
            </w:r>
          </w:p>
          <w:p w:rsidR="00CD5D0E" w:rsidRDefault="00CD5D0E" w:rsidP="00B456D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（部门公章）</w:t>
            </w:r>
          </w:p>
          <w:p w:rsidR="00CD5D0E" w:rsidRDefault="00CD5D0E" w:rsidP="00B456D6">
            <w:pPr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月   日</w:t>
            </w:r>
          </w:p>
        </w:tc>
        <w:tc>
          <w:tcPr>
            <w:tcW w:w="1875" w:type="dxa"/>
            <w:gridSpan w:val="2"/>
            <w:vAlign w:val="center"/>
          </w:tcPr>
          <w:p w:rsidR="00CD5D0E" w:rsidRDefault="00CD5D0E" w:rsidP="00B456D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科研管理部审  核</w:t>
            </w:r>
          </w:p>
        </w:tc>
        <w:tc>
          <w:tcPr>
            <w:tcW w:w="2895" w:type="dxa"/>
            <w:vAlign w:val="center"/>
          </w:tcPr>
          <w:p w:rsidR="00CD5D0E" w:rsidRDefault="00CD5D0E" w:rsidP="00B456D6">
            <w:pPr>
              <w:jc w:val="center"/>
              <w:rPr>
                <w:rFonts w:ascii="宋体" w:eastAsia="宋体" w:hAnsi="宋体" w:cs="宋体"/>
                <w:color w:val="D7D7D7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D7D7D7"/>
                <w:sz w:val="24"/>
                <w:szCs w:val="24"/>
              </w:rPr>
              <w:t>负责人签字</w:t>
            </w:r>
          </w:p>
          <w:p w:rsidR="00CD5D0E" w:rsidRDefault="00CD5D0E" w:rsidP="00B456D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（部门公章）</w:t>
            </w:r>
          </w:p>
          <w:p w:rsidR="00CD5D0E" w:rsidRDefault="00CD5D0E" w:rsidP="00B456D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月   日</w:t>
            </w:r>
          </w:p>
        </w:tc>
      </w:tr>
    </w:tbl>
    <w:p w:rsidR="00CD5D0E" w:rsidRPr="00CD5D0E" w:rsidRDefault="00CD5D0E" w:rsidP="00CD5D0E">
      <w:pPr>
        <w:spacing w:line="240" w:lineRule="auto"/>
        <w:ind w:firstLineChars="200" w:firstLine="420"/>
        <w:rPr>
          <w:rFonts w:asciiTheme="minorEastAsia" w:eastAsiaTheme="minorEastAsia" w:hAnsiTheme="minorEastAsia"/>
        </w:rPr>
      </w:pPr>
      <w:r>
        <w:rPr>
          <w:rFonts w:ascii="宋体" w:eastAsia="宋体" w:hAnsi="宋体" w:cs="宋体" w:hint="eastAsia"/>
          <w:sz w:val="21"/>
          <w:szCs w:val="21"/>
        </w:rPr>
        <w:t>注：课题负责人提交院课题中期表时，领取</w:t>
      </w:r>
      <w:r w:rsidR="00A25F47">
        <w:rPr>
          <w:rFonts w:ascii="宋体" w:eastAsia="宋体" w:hAnsi="宋体" w:cs="宋体" w:hint="eastAsia"/>
          <w:sz w:val="21"/>
          <w:szCs w:val="21"/>
        </w:rPr>
        <w:t>《院课题中期检查通知单》交财务审计部，根据院课题文件，可报销预期</w:t>
      </w:r>
      <w:r>
        <w:rPr>
          <w:rFonts w:ascii="宋体" w:eastAsia="宋体" w:hAnsi="宋体" w:cs="宋体" w:hint="eastAsia"/>
          <w:sz w:val="21"/>
          <w:szCs w:val="21"/>
        </w:rPr>
        <w:t>结项类别80%的课题费。</w:t>
      </w:r>
    </w:p>
    <w:sectPr w:rsidR="00CD5D0E" w:rsidRPr="00CD5D0E" w:rsidSect="002D0F59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5A5" w:rsidRDefault="000755A5" w:rsidP="00E46874">
      <w:pPr>
        <w:spacing w:line="240" w:lineRule="auto"/>
      </w:pPr>
      <w:r>
        <w:separator/>
      </w:r>
    </w:p>
  </w:endnote>
  <w:endnote w:type="continuationSeparator" w:id="1">
    <w:p w:rsidR="000755A5" w:rsidRDefault="000755A5" w:rsidP="00E46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5A5" w:rsidRDefault="000755A5" w:rsidP="00E46874">
      <w:pPr>
        <w:spacing w:line="240" w:lineRule="auto"/>
      </w:pPr>
      <w:r>
        <w:separator/>
      </w:r>
    </w:p>
  </w:footnote>
  <w:footnote w:type="continuationSeparator" w:id="1">
    <w:p w:rsidR="000755A5" w:rsidRDefault="000755A5" w:rsidP="00E468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0931EDB"/>
    <w:rsid w:val="000755A5"/>
    <w:rsid w:val="00082484"/>
    <w:rsid w:val="00095E95"/>
    <w:rsid w:val="000D2A2C"/>
    <w:rsid w:val="00133CAC"/>
    <w:rsid w:val="00204368"/>
    <w:rsid w:val="00205B15"/>
    <w:rsid w:val="002579DD"/>
    <w:rsid w:val="002824D9"/>
    <w:rsid w:val="002D0F59"/>
    <w:rsid w:val="00343352"/>
    <w:rsid w:val="00462A05"/>
    <w:rsid w:val="00474713"/>
    <w:rsid w:val="005F0D4E"/>
    <w:rsid w:val="00612CDB"/>
    <w:rsid w:val="00614F3F"/>
    <w:rsid w:val="00692354"/>
    <w:rsid w:val="007006E6"/>
    <w:rsid w:val="0071262B"/>
    <w:rsid w:val="0081375A"/>
    <w:rsid w:val="00991889"/>
    <w:rsid w:val="00A2086B"/>
    <w:rsid w:val="00A25F47"/>
    <w:rsid w:val="00BB2BB0"/>
    <w:rsid w:val="00C51812"/>
    <w:rsid w:val="00CD5D0E"/>
    <w:rsid w:val="00E46874"/>
    <w:rsid w:val="00E60807"/>
    <w:rsid w:val="00E77CDA"/>
    <w:rsid w:val="04DA69B1"/>
    <w:rsid w:val="060F56A7"/>
    <w:rsid w:val="06E55569"/>
    <w:rsid w:val="07B949AA"/>
    <w:rsid w:val="0BB73096"/>
    <w:rsid w:val="10E748E4"/>
    <w:rsid w:val="15AC6155"/>
    <w:rsid w:val="16FA67E7"/>
    <w:rsid w:val="17231EF0"/>
    <w:rsid w:val="1A8D0260"/>
    <w:rsid w:val="1B310E46"/>
    <w:rsid w:val="20994FD6"/>
    <w:rsid w:val="23524CAE"/>
    <w:rsid w:val="2B15732B"/>
    <w:rsid w:val="30931EDB"/>
    <w:rsid w:val="31031CB8"/>
    <w:rsid w:val="35547B84"/>
    <w:rsid w:val="388A125F"/>
    <w:rsid w:val="39E02615"/>
    <w:rsid w:val="3A371FC9"/>
    <w:rsid w:val="3A7A3087"/>
    <w:rsid w:val="40A92257"/>
    <w:rsid w:val="40FF08A4"/>
    <w:rsid w:val="516B0B91"/>
    <w:rsid w:val="54A61419"/>
    <w:rsid w:val="55D23140"/>
    <w:rsid w:val="5D182CC8"/>
    <w:rsid w:val="5DC02FCD"/>
    <w:rsid w:val="5E767DBE"/>
    <w:rsid w:val="603B2C76"/>
    <w:rsid w:val="61F05D64"/>
    <w:rsid w:val="6717652D"/>
    <w:rsid w:val="6D74134F"/>
    <w:rsid w:val="6FA04C7C"/>
    <w:rsid w:val="723F1FA3"/>
    <w:rsid w:val="767B672C"/>
    <w:rsid w:val="7BCE5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rsid w:val="002D0F59"/>
    <w:pPr>
      <w:widowControl w:val="0"/>
      <w:spacing w:line="560" w:lineRule="exact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a"/>
    <w:next w:val="a"/>
    <w:link w:val="1Char"/>
    <w:qFormat/>
    <w:rsid w:val="002D0F59"/>
    <w:pPr>
      <w:topLinePunct/>
      <w:ind w:firstLineChars="200" w:firstLine="20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semiHidden/>
    <w:unhideWhenUsed/>
    <w:qFormat/>
    <w:rsid w:val="002D0F59"/>
    <w:pPr>
      <w:ind w:firstLineChars="200" w:firstLine="836"/>
      <w:outlineLvl w:val="1"/>
    </w:pPr>
    <w:rPr>
      <w:rFonts w:ascii="Arial" w:eastAsia="楷体_GB2312" w:hAnsi="Arial"/>
      <w:bCs/>
      <w:szCs w:val="32"/>
    </w:rPr>
  </w:style>
  <w:style w:type="paragraph" w:styleId="3">
    <w:name w:val="heading 3"/>
    <w:basedOn w:val="a"/>
    <w:next w:val="a"/>
    <w:semiHidden/>
    <w:unhideWhenUsed/>
    <w:qFormat/>
    <w:rsid w:val="002D0F59"/>
    <w:pPr>
      <w:tabs>
        <w:tab w:val="left" w:pos="312"/>
      </w:tabs>
      <w:topLinePunct/>
      <w:ind w:firstLineChars="200" w:firstLine="880"/>
      <w:outlineLvl w:val="2"/>
    </w:pPr>
    <w:rPr>
      <w:rFonts w:asciiTheme="minorHAnsi" w:hAnsiTheme="minorHAns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D0F59"/>
    <w:rPr>
      <w:rFonts w:ascii="Calibri" w:eastAsia="黑体" w:hAnsi="Calibri" w:cs="Times New Roman"/>
      <w:bCs/>
      <w:kern w:val="44"/>
      <w:sz w:val="32"/>
      <w:szCs w:val="44"/>
    </w:rPr>
  </w:style>
  <w:style w:type="paragraph" w:customStyle="1" w:styleId="a3">
    <w:name w:val="目录一级标题"/>
    <w:basedOn w:val="a"/>
    <w:rsid w:val="002D0F59"/>
    <w:rPr>
      <w:b/>
      <w:sz w:val="28"/>
      <w:szCs w:val="20"/>
    </w:rPr>
  </w:style>
  <w:style w:type="character" w:customStyle="1" w:styleId="NormalCharacter">
    <w:name w:val="NormalCharacter"/>
    <w:semiHidden/>
    <w:qFormat/>
    <w:rsid w:val="002D0F59"/>
    <w:rPr>
      <w:rFonts w:ascii="等线" w:eastAsia="仿宋_GB2312" w:hAnsi="等线" w:cs="Times New Roman"/>
      <w:kern w:val="2"/>
      <w:sz w:val="32"/>
      <w:szCs w:val="22"/>
      <w:lang w:val="en-US" w:eastAsia="zh-CN" w:bidi="ar-SA"/>
    </w:rPr>
  </w:style>
  <w:style w:type="paragraph" w:styleId="a4">
    <w:name w:val="header"/>
    <w:basedOn w:val="a"/>
    <w:link w:val="Char"/>
    <w:rsid w:val="00E46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46874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E4687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46874"/>
    <w:rPr>
      <w:rFonts w:eastAsia="仿宋_GB2312"/>
      <w:kern w:val="2"/>
      <w:sz w:val="18"/>
      <w:szCs w:val="18"/>
    </w:rPr>
  </w:style>
  <w:style w:type="paragraph" w:styleId="a6">
    <w:name w:val="Date"/>
    <w:basedOn w:val="a"/>
    <w:next w:val="a"/>
    <w:link w:val="Char1"/>
    <w:rsid w:val="00CD5D0E"/>
    <w:pPr>
      <w:ind w:leftChars="2500" w:left="100"/>
    </w:pPr>
  </w:style>
  <w:style w:type="character" w:customStyle="1" w:styleId="Char1">
    <w:name w:val="日期 Char"/>
    <w:basedOn w:val="a0"/>
    <w:link w:val="a6"/>
    <w:rsid w:val="00CD5D0E"/>
    <w:rPr>
      <w:rFonts w:eastAsia="仿宋_GB2312"/>
      <w:kern w:val="2"/>
      <w:sz w:val="32"/>
      <w:szCs w:val="22"/>
    </w:rPr>
  </w:style>
  <w:style w:type="table" w:styleId="a7">
    <w:name w:val="Table Grid"/>
    <w:basedOn w:val="a1"/>
    <w:rsid w:val="00CD5D0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>微软公司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长白岛主</dc:creator>
  <cp:lastModifiedBy>Administrator</cp:lastModifiedBy>
  <cp:revision>5</cp:revision>
  <cp:lastPrinted>2021-03-09T05:27:00Z</cp:lastPrinted>
  <dcterms:created xsi:type="dcterms:W3CDTF">2020-09-23T06:02:00Z</dcterms:created>
  <dcterms:modified xsi:type="dcterms:W3CDTF">2021-03-09T05:28:00Z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